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556A" w:rsidRPr="004408A0" w:rsidRDefault="00EF556A" w:rsidP="00EF556A">
      <w:pPr>
        <w:spacing w:after="0"/>
        <w:jc w:val="center"/>
        <w:rPr>
          <w:b/>
          <w:sz w:val="24"/>
          <w:szCs w:val="24"/>
        </w:rPr>
      </w:pPr>
      <w:r w:rsidRPr="004408A0">
        <w:rPr>
          <w:b/>
          <w:sz w:val="24"/>
          <w:szCs w:val="24"/>
        </w:rPr>
        <w:t xml:space="preserve">CITY OF PATERSON </w:t>
      </w:r>
    </w:p>
    <w:p w:rsidR="00EF556A" w:rsidRPr="004408A0" w:rsidRDefault="00EF556A" w:rsidP="00EF556A">
      <w:pPr>
        <w:jc w:val="center"/>
        <w:rPr>
          <w:b/>
          <w:sz w:val="24"/>
          <w:szCs w:val="24"/>
        </w:rPr>
      </w:pPr>
      <w:r w:rsidRPr="004408A0">
        <w:rPr>
          <w:b/>
          <w:sz w:val="24"/>
          <w:szCs w:val="24"/>
        </w:rPr>
        <w:t xml:space="preserve">REQUEST FOR QUOTATION </w:t>
      </w:r>
    </w:p>
    <w:p w:rsidR="00EF556A" w:rsidRPr="004408A0" w:rsidRDefault="00EF556A" w:rsidP="00EF556A">
      <w:pPr>
        <w:rPr>
          <w:sz w:val="24"/>
          <w:szCs w:val="24"/>
        </w:rPr>
      </w:pPr>
      <w:r w:rsidRPr="004408A0">
        <w:rPr>
          <w:sz w:val="24"/>
          <w:szCs w:val="24"/>
        </w:rPr>
        <w:t>The City of Paterson, New Jersey shall receive sealed quotations at the Purchasing Office, 4</w:t>
      </w:r>
      <w:r w:rsidRPr="004408A0">
        <w:rPr>
          <w:sz w:val="24"/>
          <w:szCs w:val="24"/>
          <w:vertAlign w:val="superscript"/>
        </w:rPr>
        <w:t>th</w:t>
      </w:r>
      <w:r w:rsidRPr="004408A0">
        <w:rPr>
          <w:sz w:val="24"/>
          <w:szCs w:val="24"/>
        </w:rPr>
        <w:t xml:space="preserve"> Floor, City Hall, 155 Market Street, Paterson, New Jersey 07505 until 2:00 P.M. prevailing time, on Wednesday, March 15, 2017 for the following:</w:t>
      </w:r>
    </w:p>
    <w:p w:rsidR="00EF556A" w:rsidRPr="004408A0" w:rsidRDefault="00EF556A" w:rsidP="00EF556A">
      <w:pPr>
        <w:jc w:val="center"/>
        <w:rPr>
          <w:b/>
          <w:sz w:val="24"/>
          <w:szCs w:val="24"/>
        </w:rPr>
      </w:pPr>
      <w:r w:rsidRPr="004408A0">
        <w:rPr>
          <w:b/>
          <w:sz w:val="24"/>
          <w:szCs w:val="24"/>
        </w:rPr>
        <w:t>UMPIRE SERVICES FOR THE 2017 BOYS BASEBALL SEASON</w:t>
      </w:r>
    </w:p>
    <w:p w:rsidR="00EF556A" w:rsidRPr="004408A0" w:rsidRDefault="00EF556A" w:rsidP="00EF556A">
      <w:pPr>
        <w:rPr>
          <w:sz w:val="24"/>
          <w:szCs w:val="24"/>
        </w:rPr>
      </w:pPr>
      <w:r w:rsidRPr="004408A0">
        <w:rPr>
          <w:sz w:val="24"/>
          <w:szCs w:val="24"/>
        </w:rPr>
        <w:t>Request for quotation may be obtained from the City of Paterson, Purchasing Division, located at City Hall, 155 Market Street, 4</w:t>
      </w:r>
      <w:r w:rsidRPr="004408A0">
        <w:rPr>
          <w:sz w:val="24"/>
          <w:szCs w:val="24"/>
          <w:vertAlign w:val="superscript"/>
        </w:rPr>
        <w:t>th</w:t>
      </w:r>
      <w:r w:rsidRPr="004408A0">
        <w:rPr>
          <w:sz w:val="24"/>
          <w:szCs w:val="24"/>
        </w:rPr>
        <w:t xml:space="preserve"> Floor, Paterson, New Jersey, Tel: 973-321-1340 or Fax your request at 973-321-1341, Wednesday, March 1, 2017. Quote must be submitted on the standard Quotation Form provided by the City of Paterson in the manner designated therein, and must be enclosed in a sealed envelope bearing the title</w:t>
      </w:r>
      <w:r>
        <w:rPr>
          <w:sz w:val="24"/>
          <w:szCs w:val="24"/>
        </w:rPr>
        <w:t xml:space="preserve"> and quotation number, </w:t>
      </w:r>
      <w:r w:rsidRPr="004408A0">
        <w:rPr>
          <w:sz w:val="24"/>
          <w:szCs w:val="24"/>
        </w:rPr>
        <w:t>name and address</w:t>
      </w:r>
      <w:r>
        <w:rPr>
          <w:sz w:val="24"/>
          <w:szCs w:val="24"/>
        </w:rPr>
        <w:t xml:space="preserve"> of the vendor on the outside</w:t>
      </w:r>
      <w:r w:rsidRPr="004408A0">
        <w:rPr>
          <w:sz w:val="24"/>
          <w:szCs w:val="24"/>
        </w:rPr>
        <w:t>; addressed to Mr. Harry M. Cevallos, Purchasing Agent, and delivered to the above address</w:t>
      </w:r>
      <w:r>
        <w:rPr>
          <w:sz w:val="24"/>
          <w:szCs w:val="24"/>
        </w:rPr>
        <w:t xml:space="preserve"> by the date and time set in</w:t>
      </w:r>
      <w:r w:rsidRPr="004408A0">
        <w:rPr>
          <w:sz w:val="24"/>
          <w:szCs w:val="24"/>
        </w:rPr>
        <w:t xml:space="preserve"> place herein. The City of Paterson is not responsible for any hand delivered or third party delivered quotation which do not arrive at the proper time or location. Any such quotation will be returned unopened to the vendor. All documents contained in this package must be returned to the City of Paterson in their original form. No substitutions, alterations, or modifications of any of the quotation documents are permitted. </w:t>
      </w:r>
    </w:p>
    <w:p w:rsidR="00EF556A" w:rsidRPr="004408A0" w:rsidRDefault="00EF556A" w:rsidP="00EF556A">
      <w:pPr>
        <w:rPr>
          <w:sz w:val="24"/>
          <w:szCs w:val="24"/>
        </w:rPr>
      </w:pPr>
      <w:r w:rsidRPr="004408A0">
        <w:rPr>
          <w:sz w:val="24"/>
          <w:szCs w:val="24"/>
        </w:rPr>
        <w:t>Vendors must comply with regulations of the New Jersey</w:t>
      </w:r>
      <w:r>
        <w:rPr>
          <w:sz w:val="24"/>
          <w:szCs w:val="24"/>
        </w:rPr>
        <w:t xml:space="preserve"> Local</w:t>
      </w:r>
      <w:r w:rsidRPr="004408A0">
        <w:rPr>
          <w:sz w:val="24"/>
          <w:szCs w:val="24"/>
        </w:rPr>
        <w:t xml:space="preserve"> Public Contracts Law, Affirmative Action Regulations N.J.S.A. 10:5-3</w:t>
      </w:r>
      <w:r>
        <w:rPr>
          <w:sz w:val="24"/>
          <w:szCs w:val="24"/>
        </w:rPr>
        <w:t>1 et seq. (P.L.</w:t>
      </w:r>
      <w:r w:rsidRPr="004408A0">
        <w:rPr>
          <w:sz w:val="24"/>
          <w:szCs w:val="24"/>
        </w:rPr>
        <w:t>1975, C.127) N.J.A.C. 17:27 the New Jersey Prevailing Wage Act 12:60-1 et seq. P.L.1963, Chapter 150 (N.J.S.A.34:11-56-1 et seq. and N.J.S.A.34:11-56.25 et seq.), and the New Jersey Contractor Business Registration Act (N.J.S.A.52:32-44) as amended PL 2009.c313</w:t>
      </w:r>
    </w:p>
    <w:p w:rsidR="00EF556A" w:rsidRPr="004408A0" w:rsidRDefault="00EF556A" w:rsidP="00EF556A">
      <w:pPr>
        <w:rPr>
          <w:sz w:val="24"/>
          <w:szCs w:val="24"/>
        </w:rPr>
      </w:pPr>
      <w:r w:rsidRPr="004408A0">
        <w:rPr>
          <w:sz w:val="24"/>
          <w:szCs w:val="24"/>
        </w:rPr>
        <w:t xml:space="preserve">The City Council of the City of Paterson reserves the right to consider the quotation for sixty (60) days after receipt thereof, and further reserves the right to reject any and all quotation (s), waive informalities, and make such awards or take action as may be in the best interest of the City of Paterson. </w:t>
      </w:r>
    </w:p>
    <w:p w:rsidR="00EF556A" w:rsidRPr="004408A0" w:rsidRDefault="00EF556A" w:rsidP="00EF556A">
      <w:pPr>
        <w:rPr>
          <w:sz w:val="24"/>
          <w:szCs w:val="24"/>
        </w:rPr>
      </w:pPr>
    </w:p>
    <w:p w:rsidR="00EF556A" w:rsidRPr="004408A0" w:rsidRDefault="00EF556A" w:rsidP="00EF556A">
      <w:pPr>
        <w:spacing w:after="0"/>
        <w:jc w:val="right"/>
        <w:rPr>
          <w:sz w:val="24"/>
          <w:szCs w:val="24"/>
        </w:rPr>
      </w:pPr>
      <w:r w:rsidRPr="004408A0">
        <w:rPr>
          <w:sz w:val="24"/>
          <w:szCs w:val="24"/>
        </w:rPr>
        <w:t>Harry Cevallos, QPA, R.P.P.S.</w:t>
      </w:r>
    </w:p>
    <w:p w:rsidR="002D3200" w:rsidRDefault="00EF556A" w:rsidP="00EF556A">
      <w:r>
        <w:rPr>
          <w:sz w:val="24"/>
          <w:szCs w:val="24"/>
        </w:rPr>
        <w:t xml:space="preserve">                                                                                                                      </w:t>
      </w:r>
      <w:r w:rsidRPr="004408A0">
        <w:rPr>
          <w:sz w:val="24"/>
          <w:szCs w:val="24"/>
        </w:rPr>
        <w:t>Qualified Purchasing Agent</w:t>
      </w:r>
      <w:bookmarkStart w:id="0" w:name="_GoBack"/>
      <w:bookmarkEnd w:id="0"/>
    </w:p>
    <w:sectPr w:rsidR="002D32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6A"/>
    <w:rsid w:val="002D3200"/>
    <w:rsid w:val="00EF55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54A0FA-3C3D-48E9-B0B4-17B2A854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556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337</Words>
  <Characters>1923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Tasha Alexander</dc:creator>
  <cp:keywords/>
  <dc:description/>
  <cp:lastModifiedBy>Tasha Alexander</cp:lastModifiedBy>
  <cp:revision>1</cp:revision>
  <dcterms:created xsi:type="dcterms:W3CDTF">2017-02-24T18:13:00Z</dcterms:created>
  <dcterms:modified xsi:type="dcterms:W3CDTF">2017-02-24T18:17:00Z</dcterms:modified>
</cp:coreProperties>
</file>